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r w:rsidR="006329FD">
        <w:rPr>
          <w:b/>
          <w:bCs/>
        </w:rPr>
        <w:t xml:space="preserve"> к Документации о закупке</w:t>
      </w:r>
      <w:bookmarkStart w:id="0" w:name="_GoBack"/>
      <w:bookmarkEnd w:id="0"/>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216078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D94FDE" w:rsidRPr="00DF5A81">
        <w:t xml:space="preserve">Оплата по настоящему Договору производится Покупателем по факту поставки Товара в течение </w:t>
      </w:r>
      <w:r w:rsidR="00D94FDE">
        <w:t>6</w:t>
      </w:r>
      <w:r w:rsidR="00D94FDE" w:rsidRPr="00DF5A81">
        <w:t>0 (</w:t>
      </w:r>
      <w:r w:rsidR="00D94FDE">
        <w:t>шестидесяти</w:t>
      </w:r>
      <w:r w:rsidR="00D94FDE" w:rsidRPr="00DF5A81">
        <w:t>) календарных дней</w:t>
      </w:r>
      <w:r w:rsidR="00D94FDE" w:rsidRPr="00DF5A81">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D94FDE" w:rsidRPr="00DF5A81">
        <w:t>Оплата по настоящему Договору производится Покупателем по факту поставки Товара в течение 30 (тридцати) календарных дней</w:t>
      </w:r>
      <w:r w:rsidR="00D94FDE" w:rsidRPr="00DF5A81">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3C4" w:rsidRDefault="004E73C4">
      <w:r>
        <w:separator/>
      </w:r>
    </w:p>
  </w:endnote>
  <w:endnote w:type="continuationSeparator" w:id="0">
    <w:p w:rsidR="004E73C4" w:rsidRDefault="004E7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3C4" w:rsidRDefault="004E73C4">
      <w:r>
        <w:separator/>
      </w:r>
    </w:p>
  </w:footnote>
  <w:footnote w:type="continuationSeparator" w:id="0">
    <w:p w:rsidR="004E73C4" w:rsidRDefault="004E73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329FD">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E73C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29FD"/>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48C72F-3049-4FC7-9286-02871E196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0651A-0AC5-4D0E-949F-2CC9F497F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592</Words>
  <Characters>3379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4</cp:revision>
  <cp:lastPrinted>2015-10-27T06:40:00Z</cp:lastPrinted>
  <dcterms:created xsi:type="dcterms:W3CDTF">2016-01-29T05:26:00Z</dcterms:created>
  <dcterms:modified xsi:type="dcterms:W3CDTF">2016-08-08T06:27:00Z</dcterms:modified>
</cp:coreProperties>
</file>